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4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au der Osttangente Stadt Ahlen; Erstellung Felddraina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ief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